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CC0" w:rsidRPr="00B77AA9" w:rsidRDefault="00B77AA9" w:rsidP="00B77AA9">
      <w:pPr>
        <w:pStyle w:val="Heading1"/>
        <w:jc w:val="center"/>
        <w:rPr>
          <w:rFonts w:ascii="RSU" w:hAnsi="RSU" w:cs="RSU" w:hint="cs"/>
          <w:szCs w:val="46"/>
        </w:rPr>
      </w:pPr>
      <w:proofErr w:type="spellStart"/>
      <w:r w:rsidRPr="00B77AA9">
        <w:rPr>
          <w:rFonts w:ascii="RSU" w:hAnsi="RSU" w:cs="RSU" w:hint="cs"/>
          <w:szCs w:val="46"/>
          <w:cs/>
        </w:rPr>
        <w:t>วิธีการสั่งซื้อเจลเอ็มวายเอส</w:t>
      </w:r>
      <w:proofErr w:type="spellEnd"/>
    </w:p>
    <w:p w:rsidR="00B77AA9" w:rsidRPr="00B77AA9" w:rsidRDefault="00B77AA9" w:rsidP="00B77AA9">
      <w:pPr>
        <w:pStyle w:val="Heading1"/>
        <w:jc w:val="center"/>
        <w:rPr>
          <w:lang w:bidi="th-TH"/>
        </w:rPr>
      </w:pPr>
      <w:r>
        <w:rPr>
          <w:lang w:bidi="th-TH"/>
        </w:rPr>
        <w:t>How to Order our MYS Hand Sanitizer</w:t>
      </w:r>
    </w:p>
    <w:p w:rsidR="00B77AA9" w:rsidRPr="00B77AA9" w:rsidRDefault="00B77AA9" w:rsidP="00B77AA9">
      <w:pPr>
        <w:rPr>
          <w:rFonts w:hint="cs"/>
          <w:cs/>
          <w:lang w:bidi="th-TH"/>
        </w:rPr>
      </w:pPr>
    </w:p>
    <w:p w:rsidR="00285CC0" w:rsidRPr="00B77AA9" w:rsidRDefault="00B77AA9" w:rsidP="00B77AA9">
      <w:pPr>
        <w:pStyle w:val="ListNumber"/>
        <w:rPr>
          <w:b/>
          <w:bCs/>
          <w:color w:val="000000" w:themeColor="text1"/>
        </w:rPr>
      </w:pPr>
      <w:r w:rsidRPr="00B77AA9">
        <w:rPr>
          <w:rFonts w:ascii="RSU" w:hAnsi="RSU" w:cs="RSU" w:hint="cs"/>
          <w:b/>
          <w:bCs/>
          <w:color w:val="000000" w:themeColor="text1"/>
          <w:cs/>
          <w:lang w:bidi="th-TH"/>
        </w:rPr>
        <w:t>เลือกช่องทางการติดต่อ</w:t>
      </w:r>
      <w:r w:rsidRPr="00B77AA9">
        <w:rPr>
          <w:rFonts w:hint="cs"/>
          <w:b/>
          <w:bCs/>
          <w:color w:val="000000" w:themeColor="text1"/>
          <w:cs/>
          <w:lang w:bidi="th-TH"/>
        </w:rPr>
        <w:t xml:space="preserve"> </w:t>
      </w:r>
      <w:r w:rsidRPr="00B77AA9">
        <w:rPr>
          <w:b/>
          <w:bCs/>
          <w:color w:val="000000" w:themeColor="text1"/>
          <w:lang w:bidi="th-TH"/>
        </w:rPr>
        <w:t>Choose your contact method.</w:t>
      </w:r>
    </w:p>
    <w:p w:rsidR="00B77AA9" w:rsidRPr="00B77AA9" w:rsidRDefault="00B77AA9" w:rsidP="00B77AA9">
      <w:pPr>
        <w:pStyle w:val="ListNumber"/>
        <w:numPr>
          <w:ilvl w:val="0"/>
          <w:numId w:val="15"/>
        </w:numPr>
        <w:rPr>
          <w:b/>
          <w:bCs/>
          <w:color w:val="00B0F0"/>
        </w:rPr>
      </w:pPr>
      <w:r w:rsidRPr="00B77AA9">
        <w:rPr>
          <w:b/>
          <w:bCs/>
          <w:color w:val="00B0F0"/>
        </w:rPr>
        <w:t xml:space="preserve">Instagram Direct message: </w:t>
      </w:r>
      <w:proofErr w:type="spellStart"/>
      <w:proofErr w:type="gramStart"/>
      <w:r w:rsidRPr="00B77AA9">
        <w:rPr>
          <w:b/>
          <w:bCs/>
          <w:color w:val="00B0F0"/>
        </w:rPr>
        <w:t>mys.thailand</w:t>
      </w:r>
      <w:proofErr w:type="spellEnd"/>
      <w:proofErr w:type="gramEnd"/>
      <w:r w:rsidRPr="00B77AA9">
        <w:rPr>
          <w:b/>
          <w:bCs/>
          <w:color w:val="00B0F0"/>
        </w:rPr>
        <w:t xml:space="preserve"> </w:t>
      </w:r>
    </w:p>
    <w:p w:rsidR="00B77AA9" w:rsidRPr="00B77AA9" w:rsidRDefault="00B77AA9" w:rsidP="00B77AA9">
      <w:pPr>
        <w:pStyle w:val="ListNumber"/>
        <w:numPr>
          <w:ilvl w:val="0"/>
          <w:numId w:val="15"/>
        </w:numPr>
        <w:rPr>
          <w:b/>
          <w:bCs/>
          <w:color w:val="00B0F0"/>
        </w:rPr>
      </w:pPr>
      <w:r w:rsidRPr="00B77AA9">
        <w:rPr>
          <w:b/>
          <w:bCs/>
          <w:color w:val="00B0F0"/>
        </w:rPr>
        <w:t xml:space="preserve">Facebook Page Messenger: </w:t>
      </w:r>
      <w:proofErr w:type="spellStart"/>
      <w:proofErr w:type="gramStart"/>
      <w:r w:rsidRPr="00B77AA9">
        <w:rPr>
          <w:b/>
          <w:bCs/>
          <w:color w:val="00B0F0"/>
        </w:rPr>
        <w:t>mys.thailand</w:t>
      </w:r>
      <w:proofErr w:type="spellEnd"/>
      <w:proofErr w:type="gramEnd"/>
    </w:p>
    <w:p w:rsidR="00B77AA9" w:rsidRPr="00B77AA9" w:rsidRDefault="00B77AA9" w:rsidP="00B77AA9">
      <w:pPr>
        <w:pStyle w:val="ListNumber"/>
        <w:numPr>
          <w:ilvl w:val="0"/>
          <w:numId w:val="15"/>
        </w:numPr>
        <w:rPr>
          <w:b/>
          <w:bCs/>
          <w:color w:val="00B0F0"/>
        </w:rPr>
      </w:pPr>
      <w:r w:rsidRPr="00B77AA9">
        <w:rPr>
          <w:b/>
          <w:bCs/>
          <w:color w:val="00B0F0"/>
        </w:rPr>
        <w:t xml:space="preserve">Line@ ID: </w:t>
      </w:r>
      <w:proofErr w:type="spellStart"/>
      <w:r w:rsidRPr="00B77AA9">
        <w:rPr>
          <w:b/>
          <w:bCs/>
          <w:color w:val="00B0F0"/>
        </w:rPr>
        <w:t>pearc</w:t>
      </w:r>
      <w:proofErr w:type="spellEnd"/>
      <w:r w:rsidRPr="00B77AA9">
        <w:rPr>
          <w:b/>
          <w:bCs/>
          <w:color w:val="00B0F0"/>
        </w:rPr>
        <w:t>.</w:t>
      </w:r>
    </w:p>
    <w:p w:rsidR="00B77AA9" w:rsidRPr="00B77AA9" w:rsidRDefault="00B77AA9" w:rsidP="00B77AA9">
      <w:pPr>
        <w:pStyle w:val="ListNumber"/>
        <w:numPr>
          <w:ilvl w:val="0"/>
          <w:numId w:val="0"/>
        </w:numPr>
        <w:ind w:left="432"/>
        <w:rPr>
          <w:b/>
          <w:bCs/>
          <w:color w:val="00B0F0"/>
        </w:rPr>
      </w:pPr>
      <w:r w:rsidRPr="00B77AA9">
        <w:rPr>
          <w:rFonts w:ascii="RSU" w:hAnsi="RSU" w:cs="RSU" w:hint="cs"/>
          <w:b/>
          <w:bCs/>
          <w:color w:val="00B0F0"/>
          <w:cs/>
          <w:lang w:bidi="th-TH"/>
        </w:rPr>
        <w:t>ช่องทางเพิ่มเติม</w:t>
      </w:r>
      <w:r w:rsidRPr="00B77AA9">
        <w:rPr>
          <w:rFonts w:hint="cs"/>
          <w:b/>
          <w:bCs/>
          <w:color w:val="00B0F0"/>
          <w:cs/>
          <w:lang w:bidi="th-TH"/>
        </w:rPr>
        <w:t xml:space="preserve"> </w:t>
      </w:r>
      <w:r w:rsidRPr="00B77AA9">
        <w:rPr>
          <w:b/>
          <w:bCs/>
          <w:color w:val="00B0F0"/>
        </w:rPr>
        <w:t>Additional Contacts</w:t>
      </w:r>
    </w:p>
    <w:p w:rsidR="00B77AA9" w:rsidRPr="00B77AA9" w:rsidRDefault="00B77AA9" w:rsidP="00B77AA9">
      <w:pPr>
        <w:pStyle w:val="ListNumber"/>
        <w:numPr>
          <w:ilvl w:val="0"/>
          <w:numId w:val="16"/>
        </w:numPr>
        <w:rPr>
          <w:b/>
          <w:bCs/>
          <w:color w:val="00B0F0"/>
        </w:rPr>
      </w:pPr>
      <w:r w:rsidRPr="00B77AA9">
        <w:rPr>
          <w:b/>
          <w:bCs/>
          <w:color w:val="00B0F0"/>
        </w:rPr>
        <w:t xml:space="preserve">IG: </w:t>
      </w:r>
      <w:proofErr w:type="spellStart"/>
      <w:r w:rsidRPr="00B77AA9">
        <w:rPr>
          <w:b/>
          <w:bCs/>
          <w:color w:val="00B0F0"/>
        </w:rPr>
        <w:t>pearchotbunwong</w:t>
      </w:r>
      <w:proofErr w:type="spellEnd"/>
    </w:p>
    <w:p w:rsidR="00B77AA9" w:rsidRPr="00B77AA9" w:rsidRDefault="00B77AA9" w:rsidP="00B77AA9">
      <w:pPr>
        <w:pStyle w:val="ListNumber"/>
        <w:numPr>
          <w:ilvl w:val="0"/>
          <w:numId w:val="16"/>
        </w:numPr>
        <w:rPr>
          <w:b/>
          <w:bCs/>
          <w:color w:val="00B0F0"/>
        </w:rPr>
      </w:pPr>
      <w:r w:rsidRPr="00B77AA9">
        <w:rPr>
          <w:b/>
          <w:bCs/>
          <w:color w:val="00B0F0"/>
        </w:rPr>
        <w:t>FB: Manyasiri Chotbunwong</w:t>
      </w:r>
    </w:p>
    <w:p w:rsidR="00B77AA9" w:rsidRPr="00B77AA9" w:rsidRDefault="00B77AA9" w:rsidP="00B77AA9">
      <w:pPr>
        <w:pStyle w:val="ListNumber"/>
        <w:rPr>
          <w:color w:val="000000" w:themeColor="text1"/>
        </w:rPr>
      </w:pPr>
      <w:r w:rsidRPr="00B77AA9">
        <w:rPr>
          <w:rFonts w:ascii="RSU" w:hAnsi="RSU" w:cs="RSU" w:hint="cs"/>
          <w:b/>
          <w:bCs/>
          <w:color w:val="000000" w:themeColor="text1"/>
          <w:cs/>
          <w:lang w:bidi="th-TH"/>
        </w:rPr>
        <w:t>เลขที่บัญชีการโอนเงิน</w:t>
      </w:r>
      <w:r w:rsidRPr="00B77AA9">
        <w:rPr>
          <w:rFonts w:hint="cs"/>
          <w:b/>
          <w:bCs/>
          <w:color w:val="000000" w:themeColor="text1"/>
          <w:cs/>
          <w:lang w:bidi="th-TH"/>
        </w:rPr>
        <w:t xml:space="preserve"> </w:t>
      </w:r>
      <w:r w:rsidRPr="00B77AA9">
        <w:rPr>
          <w:b/>
          <w:bCs/>
          <w:color w:val="000000" w:themeColor="text1"/>
          <w:lang w:bidi="th-TH"/>
        </w:rPr>
        <w:t>Account Number for Money Transfer</w:t>
      </w:r>
    </w:p>
    <w:p w:rsidR="00B77AA9" w:rsidRDefault="00B77AA9" w:rsidP="00B77AA9">
      <w:pPr>
        <w:pStyle w:val="ListNumber"/>
        <w:numPr>
          <w:ilvl w:val="0"/>
          <w:numId w:val="0"/>
        </w:numPr>
        <w:ind w:left="432" w:hanging="432"/>
      </w:pPr>
      <w:r>
        <w:rPr>
          <w:noProof/>
        </w:rPr>
        <w:drawing>
          <wp:inline distT="0" distB="0" distL="0" distR="0">
            <wp:extent cx="2878667" cy="2842990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68" cy="28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C0" w:rsidRPr="00B77AA9" w:rsidRDefault="00B77AA9">
      <w:pPr>
        <w:pStyle w:val="Heading2"/>
        <w:rPr>
          <w:rFonts w:hint="cs"/>
          <w:color w:val="000000" w:themeColor="text1"/>
          <w:lang w:bidi="th-TH"/>
        </w:rPr>
      </w:pPr>
      <w:r w:rsidRPr="00B77AA9">
        <w:rPr>
          <w:rFonts w:ascii="RSU" w:hAnsi="RSU" w:cs="RSU" w:hint="cs"/>
          <w:color w:val="000000" w:themeColor="text1"/>
          <w:szCs w:val="28"/>
          <w:cs/>
          <w:lang w:bidi="th-TH"/>
        </w:rPr>
        <w:t>เบอร์โทรติดต่อสอบถาม</w:t>
      </w:r>
      <w:r w:rsidRPr="00B77AA9">
        <w:rPr>
          <w:rFonts w:hint="cs"/>
          <w:color w:val="000000" w:themeColor="text1"/>
          <w:cs/>
          <w:lang w:bidi="th-TH"/>
        </w:rPr>
        <w:t xml:space="preserve"> </w:t>
      </w:r>
      <w:r w:rsidRPr="00B77AA9">
        <w:rPr>
          <w:color w:val="000000" w:themeColor="text1"/>
          <w:lang w:bidi="th-TH"/>
        </w:rPr>
        <w:t>Phone Number for Inquiry: 089-926-5492</w:t>
      </w:r>
    </w:p>
    <w:sectPr w:rsidR="00285CC0" w:rsidRPr="00B77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8E2" w:rsidRDefault="00DD38E2">
      <w:pPr>
        <w:spacing w:after="0" w:line="240" w:lineRule="auto"/>
      </w:pPr>
      <w:r>
        <w:separator/>
      </w:r>
    </w:p>
    <w:p w:rsidR="00DD38E2" w:rsidRDefault="00DD38E2"/>
    <w:p w:rsidR="00DD38E2" w:rsidRDefault="00DD38E2"/>
  </w:endnote>
  <w:endnote w:type="continuationSeparator" w:id="0">
    <w:p w:rsidR="00DD38E2" w:rsidRDefault="00DD38E2">
      <w:pPr>
        <w:spacing w:after="0" w:line="240" w:lineRule="auto"/>
      </w:pPr>
      <w:r>
        <w:continuationSeparator/>
      </w:r>
    </w:p>
    <w:p w:rsidR="00DD38E2" w:rsidRDefault="00DD38E2"/>
    <w:p w:rsidR="00DD38E2" w:rsidRDefault="00DD3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SU">
    <w:panose1 w:val="02000506040000020003"/>
    <w:charset w:val="DE"/>
    <w:family w:val="auto"/>
    <w:pitch w:val="variable"/>
    <w:sig w:usb0="8100002F" w:usb1="5000004A" w:usb2="00000000" w:usb3="00000000" w:csb0="0001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C0" w:rsidRDefault="00285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CC0" w:rsidRDefault="00DD38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C0" w:rsidRDefault="0028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8E2" w:rsidRDefault="00DD38E2">
      <w:pPr>
        <w:spacing w:after="0" w:line="240" w:lineRule="auto"/>
      </w:pPr>
      <w:r>
        <w:separator/>
      </w:r>
    </w:p>
    <w:p w:rsidR="00DD38E2" w:rsidRDefault="00DD38E2"/>
    <w:p w:rsidR="00DD38E2" w:rsidRDefault="00DD38E2"/>
  </w:footnote>
  <w:footnote w:type="continuationSeparator" w:id="0">
    <w:p w:rsidR="00DD38E2" w:rsidRDefault="00DD38E2">
      <w:pPr>
        <w:spacing w:after="0" w:line="240" w:lineRule="auto"/>
      </w:pPr>
      <w:r>
        <w:continuationSeparator/>
      </w:r>
    </w:p>
    <w:p w:rsidR="00DD38E2" w:rsidRDefault="00DD38E2"/>
    <w:p w:rsidR="00DD38E2" w:rsidRDefault="00DD3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C0" w:rsidRDefault="00285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C0" w:rsidRDefault="00285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C0" w:rsidRDefault="00285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010C"/>
    <w:multiLevelType w:val="hybridMultilevel"/>
    <w:tmpl w:val="B3961CE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96526F5"/>
    <w:multiLevelType w:val="hybridMultilevel"/>
    <w:tmpl w:val="AA143C1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9"/>
    <w:rsid w:val="00285CC0"/>
    <w:rsid w:val="00B77AA9"/>
    <w:rsid w:val="00D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3E55"/>
  <w15:chartTrackingRefBased/>
  <w15:docId w15:val="{8B58F5C6-430B-5C47-B1CC-CE98889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intosh/Library/Containers/com.microsoft.Word/Data/Library/Application%20Support/Microsoft/Office/16.0/DTS/en-US%7b387FD4D2-A955-704C-9781-08326EAA4789%7d/%7b353EECBE-4595-DF42-B31E-61BA769802A2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E55DB-E5B6-2243-920D-9297C72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Manyasiri Chotbunwong</dc:creator>
  <cp:keywords/>
  <dc:description/>
  <cp:lastModifiedBy>Manyasiri Chotbunwong</cp:lastModifiedBy>
  <cp:revision>1</cp:revision>
  <dcterms:created xsi:type="dcterms:W3CDTF">2020-06-25T06:06:00Z</dcterms:created>
  <dcterms:modified xsi:type="dcterms:W3CDTF">2020-06-25T06:20:00Z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